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BAD1" w14:textId="77777777" w:rsidR="002052A3" w:rsidRPr="002052A3" w:rsidRDefault="002052A3" w:rsidP="002052A3">
      <w:r w:rsidRPr="002052A3">
        <w:rPr>
          <w:b/>
          <w:bCs/>
        </w:rPr>
        <w:t>Fair Housing &amp; Equal Housing Opportunity</w:t>
      </w:r>
    </w:p>
    <w:p w14:paraId="5EF5C050" w14:textId="77777777" w:rsidR="002052A3" w:rsidRPr="002052A3" w:rsidRDefault="002052A3" w:rsidP="002052A3">
      <w:r w:rsidRPr="002052A3">
        <w:t>Cayo Realty Key West is committed to providing professional real estate services in accordance with the letter and spirit of federal, state, and local fair housing laws.</w:t>
      </w:r>
    </w:p>
    <w:p w14:paraId="14DF957B" w14:textId="77777777" w:rsidR="002052A3" w:rsidRPr="002052A3" w:rsidRDefault="002052A3" w:rsidP="002052A3">
      <w:r w:rsidRPr="002052A3">
        <w:t>We support equal housing opportunity and believe everyone should have equal access to housing and real estate services without unlawful discrimination.</w:t>
      </w:r>
    </w:p>
    <w:p w14:paraId="6076500C" w14:textId="77777777" w:rsidR="002052A3" w:rsidRPr="002052A3" w:rsidRDefault="002052A3" w:rsidP="002052A3">
      <w:r w:rsidRPr="002052A3">
        <w:t xml:space="preserve">Cayo Realty Key West does not discriminate </w:t>
      </w:r>
      <w:proofErr w:type="gramStart"/>
      <w:r w:rsidRPr="002052A3">
        <w:t>in</w:t>
      </w:r>
      <w:proofErr w:type="gramEnd"/>
      <w:r w:rsidRPr="002052A3">
        <w:t xml:space="preserve"> the sale, rental, advertising, financing, negotiation, showing, marketing, or provision of real estate brokerage services based on:</w:t>
      </w:r>
    </w:p>
    <w:p w14:paraId="35E9B753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Race </w:t>
      </w:r>
    </w:p>
    <w:p w14:paraId="622AB242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Color </w:t>
      </w:r>
    </w:p>
    <w:p w14:paraId="1B057648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Religion </w:t>
      </w:r>
    </w:p>
    <w:p w14:paraId="3B9755A3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Sex </w:t>
      </w:r>
    </w:p>
    <w:p w14:paraId="37BD31DF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National origin </w:t>
      </w:r>
    </w:p>
    <w:p w14:paraId="702F01D0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Familial status </w:t>
      </w:r>
    </w:p>
    <w:p w14:paraId="5665858B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Disability </w:t>
      </w:r>
    </w:p>
    <w:p w14:paraId="0FC0FE70" w14:textId="77777777" w:rsidR="002052A3" w:rsidRPr="002052A3" w:rsidRDefault="002052A3" w:rsidP="002052A3">
      <w:pPr>
        <w:numPr>
          <w:ilvl w:val="0"/>
          <w:numId w:val="1"/>
        </w:numPr>
      </w:pPr>
      <w:r w:rsidRPr="002052A3">
        <w:t xml:space="preserve">Or any other characteristic protected by applicable federal, Florida, or local law </w:t>
      </w:r>
    </w:p>
    <w:p w14:paraId="79EDD976" w14:textId="77777777" w:rsidR="002052A3" w:rsidRPr="002052A3" w:rsidRDefault="002052A3" w:rsidP="002052A3">
      <w:r w:rsidRPr="002052A3">
        <w:t xml:space="preserve">The federal Fair Housing Act protects people from discrimination when buying or renting a home, seeking a mortgage, seeking housing assistance, or participating in other housing-related activities. Florida law similarly prohibits discrimination in housing and brokerage-related services. </w:t>
      </w:r>
    </w:p>
    <w:p w14:paraId="34BC8EB6" w14:textId="77777777" w:rsidR="002052A3" w:rsidRPr="002052A3" w:rsidRDefault="002052A3" w:rsidP="002052A3">
      <w:r w:rsidRPr="002052A3">
        <w:t>Cayo Realty Key West provides real estate services and housing information without preference, limitation, steering, or discrimination based on a protected characteristic.</w:t>
      </w:r>
    </w:p>
    <w:p w14:paraId="40BBA5EC" w14:textId="77777777" w:rsidR="002052A3" w:rsidRPr="002052A3" w:rsidRDefault="002052A3" w:rsidP="002052A3">
      <w:pPr>
        <w:rPr>
          <w:b/>
          <w:bCs/>
        </w:rPr>
      </w:pPr>
      <w:r w:rsidRPr="002052A3">
        <w:rPr>
          <w:b/>
          <w:bCs/>
        </w:rPr>
        <w:t>Reasonable Accommodations</w:t>
      </w:r>
    </w:p>
    <w:p w14:paraId="79D92559" w14:textId="77777777" w:rsidR="002052A3" w:rsidRPr="002052A3" w:rsidRDefault="002052A3" w:rsidP="002052A3">
      <w:r w:rsidRPr="002052A3">
        <w:t xml:space="preserve">Individuals with disabilities who need </w:t>
      </w:r>
      <w:proofErr w:type="gramStart"/>
      <w:r w:rsidRPr="002052A3">
        <w:t>a reasonable</w:t>
      </w:r>
      <w:proofErr w:type="gramEnd"/>
      <w:r w:rsidRPr="002052A3">
        <w:t xml:space="preserve"> accommodation or an alternative way to access property information or our real estate services are encouraged to contact us.</w:t>
      </w:r>
    </w:p>
    <w:p w14:paraId="1A7AC6A3" w14:textId="77777777" w:rsidR="002052A3" w:rsidRPr="002052A3" w:rsidRDefault="002052A3" w:rsidP="002052A3">
      <w:pPr>
        <w:rPr>
          <w:b/>
          <w:bCs/>
        </w:rPr>
      </w:pPr>
      <w:r w:rsidRPr="002052A3">
        <w:rPr>
          <w:b/>
          <w:bCs/>
        </w:rPr>
        <w:t>Questions or Concerns</w:t>
      </w:r>
    </w:p>
    <w:p w14:paraId="73232611" w14:textId="77777777" w:rsidR="002052A3" w:rsidRPr="002052A3" w:rsidRDefault="002052A3" w:rsidP="002052A3">
      <w:r w:rsidRPr="002052A3">
        <w:t>For questions regarding our fair housing practices, please contact:</w:t>
      </w:r>
    </w:p>
    <w:p w14:paraId="0FB384AA" w14:textId="77777777" w:rsidR="002052A3" w:rsidRPr="00DA4348" w:rsidRDefault="002052A3" w:rsidP="002052A3">
      <w:pPr>
        <w:rPr>
          <w:b/>
          <w:bCs/>
        </w:rPr>
      </w:pPr>
      <w:r w:rsidRPr="00DA4348">
        <w:rPr>
          <w:b/>
          <w:bCs/>
        </w:rPr>
        <w:t>Cayo Realty Key West</w:t>
      </w:r>
      <w:r w:rsidRPr="00DA4348">
        <w:rPr>
          <w:b/>
          <w:bCs/>
        </w:rPr>
        <w:br/>
        <w:t>Zainya Zimmerer, Broker-Owner</w:t>
      </w:r>
      <w:r w:rsidRPr="00DA4348">
        <w:rPr>
          <w:b/>
          <w:bCs/>
        </w:rPr>
        <w:br/>
        <w:t>2601 S Roosevelt Blvd, Key West, FL  33040</w:t>
      </w:r>
      <w:r w:rsidRPr="00DA4348">
        <w:rPr>
          <w:b/>
          <w:bCs/>
        </w:rPr>
        <w:br/>
      </w:r>
      <w:r w:rsidRPr="00DA4348">
        <w:rPr>
          <w:b/>
          <w:bCs/>
        </w:rPr>
        <w:lastRenderedPageBreak/>
        <w:t>homes@zainya.com</w:t>
      </w:r>
      <w:r w:rsidRPr="00DA4348">
        <w:rPr>
          <w:b/>
          <w:bCs/>
        </w:rPr>
        <w:br/>
        <w:t>(305) 240-5476</w:t>
      </w:r>
    </w:p>
    <w:p w14:paraId="356FB05E" w14:textId="77777777" w:rsidR="002052A3" w:rsidRPr="002052A3" w:rsidRDefault="002052A3">
      <w:pPr>
        <w:rPr>
          <w:b/>
          <w:bCs/>
        </w:rPr>
      </w:pPr>
    </w:p>
    <w:sectPr w:rsidR="002052A3" w:rsidRPr="00205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933B0"/>
    <w:multiLevelType w:val="multilevel"/>
    <w:tmpl w:val="2542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07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A3"/>
    <w:rsid w:val="002052A3"/>
    <w:rsid w:val="00A5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CED2"/>
  <w15:chartTrackingRefBased/>
  <w15:docId w15:val="{6838CB24-AD76-4A81-ACC1-B29B1110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1363</Characters>
  <Application>Microsoft Office Word</Application>
  <DocSecurity>0</DocSecurity>
  <Lines>27</Lines>
  <Paragraphs>17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Zainya Zimmerer</dc:creator>
  <cp:keywords/>
  <dc:description/>
  <cp:lastModifiedBy>Zainya Zimmerer</cp:lastModifiedBy>
  <cp:revision>1</cp:revision>
  <dcterms:created xsi:type="dcterms:W3CDTF">2026-08-20T09:30:00Z</dcterms:created>
  <dcterms:modified xsi:type="dcterms:W3CDTF">2026-08-20T09:32:00Z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f6b5d0a3-80aa-4896-b8f9-b3b635881641</vt:lpwstr>
  </property>
</Properties>
</file>